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BB" w:rsidRDefault="005A4CC2" w:rsidP="005A4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5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субсидий в целях возмещения части затрат субъектов МСП и </w:t>
      </w:r>
      <w:proofErr w:type="spellStart"/>
      <w:r w:rsidRPr="005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самозанятых</w:t>
      </w:r>
      <w:proofErr w:type="spellEnd"/>
      <w:r w:rsidRPr="005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уплату первоначального взноса (аванса) и лизинговых платежей по договору (договорам) лизинга, заключенному(-</w:t>
      </w:r>
      <w:proofErr w:type="gramStart"/>
      <w:r w:rsidRPr="005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ым) </w:t>
      </w:r>
      <w:r w:rsidR="00A0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A0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5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российскими лизинговыми организациями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6237"/>
        <w:gridCol w:w="5922"/>
      </w:tblGrid>
      <w:tr w:rsidR="005A4CC2" w:rsidRPr="005A4CC2" w:rsidTr="005A4CC2">
        <w:trPr>
          <w:trHeight w:val="480"/>
        </w:trPr>
        <w:tc>
          <w:tcPr>
            <w:tcW w:w="2401" w:type="dxa"/>
            <w:vMerge w:val="restart"/>
          </w:tcPr>
          <w:p w:rsidR="005A4CC2" w:rsidRPr="005A4CC2" w:rsidRDefault="005A4CC2" w:rsidP="005A4C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Необходимый вид ОКВЭД</w:t>
            </w:r>
          </w:p>
        </w:tc>
        <w:tc>
          <w:tcPr>
            <w:tcW w:w="6237" w:type="dxa"/>
          </w:tcPr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4CC2">
              <w:rPr>
                <w:rFonts w:ascii="Times New Roman" w:hAnsi="Times New Roman" w:cs="Times New Roman"/>
                <w:b/>
                <w:sz w:val="28"/>
              </w:rPr>
              <w:t>Субъекты МСП,</w:t>
            </w:r>
            <w:r w:rsidRPr="005A4CC2">
              <w:rPr>
                <w:rFonts w:ascii="Times New Roman" w:hAnsi="Times New Roman" w:cs="Times New Roman"/>
                <w:sz w:val="28"/>
              </w:rPr>
              <w:t xml:space="preserve"> осуществляющие основной или дополнительный вид деятельности:</w:t>
            </w:r>
          </w:p>
        </w:tc>
        <w:tc>
          <w:tcPr>
            <w:tcW w:w="5922" w:type="dxa"/>
          </w:tcPr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4CC2">
              <w:rPr>
                <w:rFonts w:ascii="Times New Roman" w:hAnsi="Times New Roman" w:cs="Times New Roman"/>
                <w:b/>
                <w:sz w:val="28"/>
              </w:rPr>
              <w:t>Самозанятые</w:t>
            </w:r>
            <w:proofErr w:type="spellEnd"/>
            <w:r w:rsidRPr="005A4CC2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5A4CC2">
              <w:rPr>
                <w:rFonts w:ascii="Times New Roman" w:hAnsi="Times New Roman" w:cs="Times New Roman"/>
                <w:sz w:val="28"/>
              </w:rPr>
              <w:t xml:space="preserve"> осуществляющие основной вид деятельности, не относящийся к следующим видам деятельности:</w:t>
            </w:r>
          </w:p>
        </w:tc>
      </w:tr>
      <w:tr w:rsidR="005A4CC2" w:rsidRPr="005A4CC2" w:rsidTr="005A4CC2">
        <w:trPr>
          <w:trHeight w:val="6219"/>
        </w:trPr>
        <w:tc>
          <w:tcPr>
            <w:tcW w:w="2401" w:type="dxa"/>
            <w:vMerge/>
          </w:tcPr>
          <w:p w:rsidR="005A4CC2" w:rsidRDefault="005A4CC2" w:rsidP="005A4C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А «Сельское, лесное хозяйство, охота, рыболовство и рыбоводство»;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С «Обрабатывающие производства», за исключением видов экономической деятельности, предусмотренных кодами 12, 18.1, 18.2, 18.11-18.14, 18.20, 19.1, 19.2, 19.10, 19.20, 24.46;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Е «Водоснабжение; водоотведение, организация сбора и утилизации отходов, деятельность по ликвидации загрязнений» в части видов экономической деятельности, предусмотренных кодами 36.00.1, 37, 38.1, 38.2;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F «Строительство»;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H «Транспортировка и хранение» в части видов экономической деятельности, предусмотренных кодами 49.41.1, 49.41.2;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I «Деятельность гостиниц и предприятий общественного питания» в части видов экономической деятельности, предусмотренных кодами 55.1, 55.10, 55.2, 55.30, 55.90, 56.1, 56.10, 56.29;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J «Деятельность в области информации и связи» в части видов экономической деятельности, предусмотренных кодами 58, 59.1, 59.11, 59.13, 59.14, 59.20, 60.10, 60.20, 62.01, 62.03, 62.09., 63.91;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lastRenderedPageBreak/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M «Деятельность профессиональная, научная и техническая» в части видов экономической деятельности, предусмотренных кодами 71.1, 71.11, 71.12;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P «Образование»;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Q «Деятельность в области здравоохранения и социальных услуг»;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R «Деятельность в области культуры, спорта, организации досуга и развлечений» в части видов экономической деятельности, предусмотренных кодами 90.0, 90.01, 90.03, 90.04, 91.0, 91.01-91.04, 93;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S «Предоставление прочих видов услуг» в части видов экономической деятельности, предусмотренных кодами 95.2, 95.21, 95.22.1, 95.23, 95.29, 96;</w:t>
            </w:r>
          </w:p>
          <w:p w:rsid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раздел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 T «Деятельность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потребления».  </w:t>
            </w:r>
          </w:p>
        </w:tc>
        <w:tc>
          <w:tcPr>
            <w:tcW w:w="5922" w:type="dxa"/>
          </w:tcPr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lastRenderedPageBreak/>
              <w:t>- реализация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- перепродажа товаров, имущественных прав, за исключением продажи имущества, использовавшегося 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самозанятыми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 xml:space="preserve"> для личных, домашних и (или) иных подобных нужд;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- добыча и (или) реализация полезных ископаемых;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- ведение предпринимательской деятельности в интересах другого лица на основе договоров поручения, договоров комиссии либо агентских договоров,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- оказание услуг по доставке товаров с приемом (передачей) платежей за указанные товары в интересах других лиц, за исключением </w:t>
            </w:r>
            <w:r w:rsidRPr="005A4CC2">
              <w:rPr>
                <w:rFonts w:ascii="Times New Roman" w:hAnsi="Times New Roman" w:cs="Times New Roman"/>
                <w:sz w:val="28"/>
              </w:rPr>
              <w:lastRenderedPageBreak/>
              <w:t xml:space="preserve">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</w:t>
            </w: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 xml:space="preserve">техники.  </w:t>
            </w:r>
            <w:proofErr w:type="gramEnd"/>
          </w:p>
        </w:tc>
      </w:tr>
      <w:tr w:rsidR="005A4CC2" w:rsidTr="005A4CC2">
        <w:tc>
          <w:tcPr>
            <w:tcW w:w="2401" w:type="dxa"/>
          </w:tcPr>
          <w:p w:rsidR="005A4CC2" w:rsidRPr="005A4CC2" w:rsidRDefault="005A4CC2" w:rsidP="005A4C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Возмещению подлежат</w:t>
            </w:r>
          </w:p>
        </w:tc>
        <w:tc>
          <w:tcPr>
            <w:tcW w:w="12159" w:type="dxa"/>
            <w:gridSpan w:val="2"/>
          </w:tcPr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5A4CC2">
              <w:rPr>
                <w:rFonts w:ascii="Times New Roman" w:hAnsi="Times New Roman" w:cs="Times New Roman"/>
                <w:sz w:val="28"/>
              </w:rPr>
              <w:t>части затрат, связанных с уплатой лизинговых платежей, за исключением части лизинговых платежей на покрытие дохода лизинговой компании;</w:t>
            </w:r>
            <w:r w:rsidRPr="005A4CC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5A4CC2">
              <w:rPr>
                <w:rFonts w:ascii="Times New Roman" w:hAnsi="Times New Roman" w:cs="Times New Roman"/>
                <w:sz w:val="28"/>
              </w:rPr>
              <w:t xml:space="preserve">затрат по уплате первого взноса (аванса) по договору (договорам) </w:t>
            </w: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лизинга.</w:t>
            </w:r>
            <w:r w:rsidRPr="005A4CC2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proofErr w:type="gramEnd"/>
            <w:r w:rsidRPr="005A4C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A4CC2" w:rsidTr="005A4CC2">
        <w:tc>
          <w:tcPr>
            <w:tcW w:w="2401" w:type="dxa"/>
          </w:tcPr>
          <w:p w:rsidR="005A4CC2" w:rsidRPr="005A4CC2" w:rsidRDefault="005A4CC2" w:rsidP="005A4C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CC2">
              <w:rPr>
                <w:rFonts w:ascii="Times New Roman" w:hAnsi="Times New Roman" w:cs="Times New Roman"/>
                <w:b/>
                <w:sz w:val="28"/>
              </w:rPr>
              <w:t>Предметами договора лизинга должны быть следующие основные средства</w:t>
            </w:r>
          </w:p>
        </w:tc>
        <w:tc>
          <w:tcPr>
            <w:tcW w:w="12159" w:type="dxa"/>
            <w:gridSpan w:val="2"/>
          </w:tcPr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- оборудование;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- транспортные средства (за исключением легковых автомобилей, автобусов особо малых и малых длиной до 7,5 м включительно, автомобилей грузовых, имеющих технически допустимую максимальную массу не более 3,5 т, мотоциклов и мотоциклетных колясок);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- универсальные мобильные платформы (мобильная служба быта, мобильный 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шиномонтаж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 xml:space="preserve">, мобильный пункт быстрого питания, мобильный пункт производства готовых к употреблению продуктов питания (хлебобулочных, кондитерских изделий и прочих), мобильный ремонт обуви, </w:t>
            </w:r>
            <w:r w:rsidRPr="005A4CC2">
              <w:rPr>
                <w:rFonts w:ascii="Times New Roman" w:hAnsi="Times New Roman" w:cs="Times New Roman"/>
                <w:sz w:val="28"/>
              </w:rPr>
              <w:lastRenderedPageBreak/>
              <w:t>мобильный центр первичной обработки и фасовки сельскохозяйственной продукции, мобильный пункт заготовки молочной продукции);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- нестационарные объекты для ведения предпринимательской деятельности субъектами МСП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      </w:r>
          </w:p>
        </w:tc>
      </w:tr>
      <w:tr w:rsidR="005A4CC2" w:rsidTr="005A4CC2">
        <w:tc>
          <w:tcPr>
            <w:tcW w:w="2401" w:type="dxa"/>
          </w:tcPr>
          <w:p w:rsidR="005A4CC2" w:rsidRPr="005A4CC2" w:rsidRDefault="005A4CC2" w:rsidP="005A4C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Основные документы для получения субсидии</w:t>
            </w:r>
          </w:p>
        </w:tc>
        <w:tc>
          <w:tcPr>
            <w:tcW w:w="6237" w:type="dxa"/>
          </w:tcPr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>) заявление на получение финансовой поддержки;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) заверенную копию либо оригинал доверенности с удостоверением подписи доверенного лица в случае представления им документов;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>) заверенный заявителем бланк банковских реквизитов;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) опись представленных документов в двух экземплярах, один из которых возвращается заявителю с отметкой о приеме документов;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>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распоряжением Правительства Республики Башкортостан от 26 января 2015 года № 68-р);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е) заявление о соответствии условиям отнесения к субъектам МСП, установленным Федеральным законом от 24 июля 2007 года № 209-ФЗ «О развитии малого и среднего предпринимательства в Российской Федерации»,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</w:t>
            </w:r>
            <w:r w:rsidRPr="005A4CC2">
              <w:rPr>
                <w:rFonts w:ascii="Times New Roman" w:hAnsi="Times New Roman" w:cs="Times New Roman"/>
                <w:sz w:val="28"/>
              </w:rPr>
              <w:lastRenderedPageBreak/>
              <w:t xml:space="preserve">том числе среднего и малого бизнеса (для обществ с ограниченной ответственностью, акционерных обществ с единственным акционером и хозяйственных товариществ, соответствующих условиям, указанным в подпункте «а» пункта 1 части 1.1 статьи 4 Федерального закона «О развитии малого и среднего предпринимательства в Российской Федерации»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года  № 209-ФЗ «О развитии малого и среднего предпринимательства в Российской Федерации»);   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ж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работниками), а также согласие </w:t>
            </w:r>
            <w:r w:rsidRPr="005A4CC2">
              <w:rPr>
                <w:rFonts w:ascii="Times New Roman" w:hAnsi="Times New Roman" w:cs="Times New Roman"/>
                <w:sz w:val="28"/>
              </w:rPr>
              <w:lastRenderedPageBreak/>
              <w:t xml:space="preserve">каждого работника на обработку персональных данных;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Здесь и далее под понятием «рабочие места» понимается численность работников списочного состава, зачисленных в организацию приказом (распоряжением) о приеме на работу.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з) справку об отсутствии просроченной задолженности по возврату в бюджет городского округа город Уфа Республики Башкортостан, финансовой поддержки,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город Уфа Республики Башкортостан в соответствии с приложением № 6 к настоящему Порядку (требование приостановлено до 01.01.2023 года в соответствие c постановлением Правительства РФ от 18 сентября 2020 года №1492);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) копию документа о прохождении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деятельности, проведение которой организовано организацией, образующей инфраструктуру поддержки предпринимательства (при наличии);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) обязательство по осуществлению деятельности в качестве юридического лица или индивидуального предпринимателя не менее </w:t>
            </w:r>
            <w:r w:rsidRPr="005A4CC2">
              <w:rPr>
                <w:rFonts w:ascii="Times New Roman" w:hAnsi="Times New Roman" w:cs="Times New Roman"/>
                <w:sz w:val="28"/>
              </w:rPr>
              <w:lastRenderedPageBreak/>
              <w:t>одного календарного года, следующего за годом пред</w:t>
            </w:r>
            <w:r>
              <w:rPr>
                <w:rFonts w:ascii="Times New Roman" w:hAnsi="Times New Roman" w:cs="Times New Roman"/>
                <w:sz w:val="28"/>
              </w:rPr>
              <w:t>оставления финансовой поддержки.</w:t>
            </w:r>
          </w:p>
        </w:tc>
        <w:tc>
          <w:tcPr>
            <w:tcW w:w="5922" w:type="dxa"/>
          </w:tcPr>
          <w:p w:rsidR="005A4CC2" w:rsidRPr="005A4CC2" w:rsidRDefault="005A4CC2" w:rsidP="005A4CC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а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>) заявление на получение финансовой поддержки согласно приложению №5;</w:t>
            </w:r>
          </w:p>
          <w:p w:rsidR="005A4CC2" w:rsidRPr="005A4CC2" w:rsidRDefault="005A4CC2" w:rsidP="005A4CC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>) заверенную копию либо оригинал доверенности с удостоверением подписи доверенного лица – в случае представления им документов (рекомендованная форма приложение №11);</w:t>
            </w:r>
          </w:p>
          <w:p w:rsidR="005A4CC2" w:rsidRPr="005A4CC2" w:rsidRDefault="005A4CC2" w:rsidP="005A4CC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>) заверенный заявителем бланк банковских реквизитов;</w:t>
            </w:r>
          </w:p>
          <w:p w:rsidR="005A4CC2" w:rsidRPr="005A4CC2" w:rsidRDefault="005A4CC2" w:rsidP="005A4CC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) опись представленных документов в двух экземплярах, один из которых возвращается заявителю с отметкой о приеме документов (рекомендованная форма приложение №12); </w:t>
            </w:r>
          </w:p>
          <w:p w:rsidR="005A4CC2" w:rsidRPr="005A4CC2" w:rsidRDefault="005A4CC2" w:rsidP="005A4CC2">
            <w:pPr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д) справку об отсутствии просроченной задолженности по возврату в бюджет городского округа город Уфа Республики Башкортостан, финансовой поддержки,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город Уфа Республики Башкортостан в соответствии с приложением № 6 к настоящему Порядку (требование приостановлено до 01.01.2023 года в </w:t>
            </w:r>
            <w:r w:rsidRPr="005A4CC2">
              <w:rPr>
                <w:rFonts w:ascii="Times New Roman" w:hAnsi="Times New Roman" w:cs="Times New Roman"/>
                <w:sz w:val="28"/>
              </w:rPr>
              <w:lastRenderedPageBreak/>
              <w:t xml:space="preserve">соответствие c постановлением Правительства РФ от 18 сентября 2020 года №1492);     </w:t>
            </w:r>
          </w:p>
          <w:p w:rsidR="005A4CC2" w:rsidRPr="005A4CC2" w:rsidRDefault="005A4CC2" w:rsidP="005A4CC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 xml:space="preserve">) копию документа о 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деятельности, проведение которой организовано организацией, образующей инфраструктуру поддержки предпринимательства (при наличии); </w:t>
            </w:r>
          </w:p>
          <w:p w:rsidR="005A4CC2" w:rsidRPr="005A4CC2" w:rsidRDefault="005A4CC2" w:rsidP="005A4CC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A4CC2">
              <w:rPr>
                <w:rFonts w:ascii="Times New Roman" w:hAnsi="Times New Roman" w:cs="Times New Roman"/>
                <w:sz w:val="28"/>
              </w:rPr>
              <w:t>ж</w:t>
            </w:r>
            <w:proofErr w:type="gramEnd"/>
            <w:r w:rsidRPr="005A4CC2">
              <w:rPr>
                <w:rFonts w:ascii="Times New Roman" w:hAnsi="Times New Roman" w:cs="Times New Roman"/>
                <w:sz w:val="28"/>
              </w:rPr>
              <w:t>) обязательство по осуществлению деятельности в качестве физического лица, применяющего специальный налоговый режим «Налог на профессиональный доход», не менее одного календарного года, следующего за годом предоставления финансовой поддержки согласно приложению № 13 к настоящему Порядку.</w:t>
            </w:r>
          </w:p>
        </w:tc>
      </w:tr>
      <w:tr w:rsidR="005A4CC2" w:rsidTr="005A4CC2">
        <w:tc>
          <w:tcPr>
            <w:tcW w:w="2401" w:type="dxa"/>
          </w:tcPr>
          <w:p w:rsidR="005A4CC2" w:rsidRPr="005A4CC2" w:rsidRDefault="005A4CC2" w:rsidP="005A4C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Дополнительны</w:t>
            </w:r>
            <w:r w:rsidRPr="005A4CC2">
              <w:rPr>
                <w:rFonts w:ascii="Times New Roman" w:hAnsi="Times New Roman" w:cs="Times New Roman"/>
                <w:b/>
                <w:sz w:val="28"/>
              </w:rPr>
              <w:t>е документы для получения субсидии</w:t>
            </w:r>
          </w:p>
        </w:tc>
        <w:tc>
          <w:tcPr>
            <w:tcW w:w="12159" w:type="dxa"/>
            <w:gridSpan w:val="2"/>
          </w:tcPr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- заверенную(-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ые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>) заявителем копию(-и) договора(-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>) лизинга со всеми приложениями к нему (ним);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- справку лизинговой компании о сумме уплаченного первого взноса (аванса) субъектом малого или среднего предпринимательства, 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самозанятым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 xml:space="preserve"> по договору лизинга, с приложением заверенных заявителем копий платежных документов, подтверждающих оплату указанного взноса согласно, утвержденной форме Приложения №3; 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- справку лизинговой компании о сумме уплаченных лизинговых платежей и процентов по договору(-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ам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>) лизинга с приложением заверенных заявителем копий платежных документов, подтверждающих оплату этих лизинговых платежей и процентов согласно, утвержденной форме Приложения №4;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>- заверенную(-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ые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>) заявителем копию(-и) документа(-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>), подтверждающего(-их) факт исполнения обязательств по передаче лизинговой компании предмета лизинга лизингополучателю (копия(-и) акта(-</w:t>
            </w:r>
            <w:proofErr w:type="spellStart"/>
            <w:r w:rsidRPr="005A4CC2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5A4CC2">
              <w:rPr>
                <w:rFonts w:ascii="Times New Roman" w:hAnsi="Times New Roman" w:cs="Times New Roman"/>
                <w:sz w:val="28"/>
              </w:rPr>
              <w:t xml:space="preserve">) приема-передачи предмета лизинга);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- заверенные заявителем копии паспортов транспортных средств (в случае приобретения в лизинг транспортных средств); </w:t>
            </w:r>
          </w:p>
          <w:p w:rsidR="005A4CC2" w:rsidRPr="005A4CC2" w:rsidRDefault="005A4CC2" w:rsidP="005A4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CC2">
              <w:rPr>
                <w:rFonts w:ascii="Times New Roman" w:hAnsi="Times New Roman" w:cs="Times New Roman"/>
                <w:sz w:val="28"/>
              </w:rPr>
              <w:t xml:space="preserve">Документы представляются </w:t>
            </w:r>
            <w:r>
              <w:rPr>
                <w:rFonts w:ascii="Times New Roman" w:hAnsi="Times New Roman" w:cs="Times New Roman"/>
                <w:sz w:val="28"/>
              </w:rPr>
              <w:t xml:space="preserve">со всеми приложениями 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ним.   </w:t>
            </w:r>
            <w:proofErr w:type="gramEnd"/>
          </w:p>
        </w:tc>
      </w:tr>
    </w:tbl>
    <w:p w:rsidR="005A4CC2" w:rsidRPr="005A4CC2" w:rsidRDefault="005A4CC2" w:rsidP="005A4CC2">
      <w:pPr>
        <w:jc w:val="center"/>
        <w:rPr>
          <w:b/>
        </w:rPr>
      </w:pPr>
    </w:p>
    <w:sectPr w:rsidR="005A4CC2" w:rsidRPr="005A4CC2" w:rsidSect="005A4C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E"/>
    <w:rsid w:val="003341BB"/>
    <w:rsid w:val="0049312E"/>
    <w:rsid w:val="005A4CC2"/>
    <w:rsid w:val="00A0242E"/>
    <w:rsid w:val="00C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BA70-7811-4AEA-BDE9-071BE46E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Лилия Азаматовна</dc:creator>
  <cp:keywords/>
  <dc:description/>
  <cp:lastModifiedBy>Хасанова Лилия Азаматовна</cp:lastModifiedBy>
  <cp:revision>3</cp:revision>
  <dcterms:created xsi:type="dcterms:W3CDTF">2022-08-19T09:55:00Z</dcterms:created>
  <dcterms:modified xsi:type="dcterms:W3CDTF">2022-08-19T11:44:00Z</dcterms:modified>
</cp:coreProperties>
</file>